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888"/>
        <w:gridCol w:w="1980"/>
        <w:gridCol w:w="3703"/>
      </w:tblGrid>
      <w:tr w:rsidR="000B03A2" w:rsidRPr="000B03A2" w:rsidTr="000B03A2">
        <w:tc>
          <w:tcPr>
            <w:tcW w:w="3888" w:type="dxa"/>
            <w:hideMark/>
          </w:tcPr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Администрация 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сельского поселения 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«Намск» </w:t>
            </w:r>
          </w:p>
        </w:tc>
        <w:tc>
          <w:tcPr>
            <w:tcW w:w="1980" w:type="dxa"/>
            <w:hideMark/>
          </w:tcPr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object w:dxaOrig="855" w:dyaOrig="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8.75pt" o:ole="" fillcolor="window">
                  <v:imagedata r:id="rId5" o:title=""/>
                </v:shape>
                <o:OLEObject Type="Embed" ProgID="Word.Picture.8" ShapeID="_x0000_i1025" DrawAspect="Content" ObjectID="_1826714717" r:id="rId6"/>
              </w:object>
            </w:r>
          </w:p>
        </w:tc>
        <w:tc>
          <w:tcPr>
            <w:tcW w:w="3703" w:type="dxa"/>
            <w:hideMark/>
          </w:tcPr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>«Нам»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сикт овмöдчöминса </w:t>
            </w:r>
          </w:p>
          <w:p w:rsidR="000B03A2" w:rsidRPr="000B03A2" w:rsidRDefault="000B03A2" w:rsidP="000B03A2">
            <w:pPr>
              <w:tabs>
                <w:tab w:val="left" w:pos="3405"/>
              </w:tabs>
            </w:pPr>
            <w:r w:rsidRPr="000B03A2">
              <w:rPr>
                <w:b/>
              </w:rPr>
              <w:t xml:space="preserve">               администрация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 </w:t>
            </w:r>
          </w:p>
        </w:tc>
      </w:tr>
    </w:tbl>
    <w:p w:rsidR="000B03A2" w:rsidRPr="000B03A2" w:rsidRDefault="000B03A2" w:rsidP="000B03A2">
      <w:pPr>
        <w:rPr>
          <w:b/>
          <w:sz w:val="28"/>
        </w:rPr>
      </w:pPr>
    </w:p>
    <w:p w:rsidR="000B03A2" w:rsidRPr="000B03A2" w:rsidRDefault="000B03A2" w:rsidP="000B03A2">
      <w:pPr>
        <w:rPr>
          <w:b/>
          <w:sz w:val="28"/>
        </w:rPr>
      </w:pPr>
    </w:p>
    <w:p w:rsidR="000B03A2" w:rsidRPr="000B03A2" w:rsidRDefault="000B03A2" w:rsidP="000B03A2">
      <w:pPr>
        <w:jc w:val="center"/>
        <w:rPr>
          <w:b/>
          <w:sz w:val="28"/>
          <w:szCs w:val="28"/>
        </w:rPr>
      </w:pPr>
      <w:r w:rsidRPr="000B03A2">
        <w:rPr>
          <w:b/>
          <w:sz w:val="28"/>
          <w:szCs w:val="28"/>
        </w:rPr>
        <w:t xml:space="preserve"> ПОСТАНОВЛЕНИЕ  </w:t>
      </w:r>
    </w:p>
    <w:p w:rsidR="000B03A2" w:rsidRPr="000B03A2" w:rsidRDefault="000B03A2" w:rsidP="000B03A2">
      <w:pPr>
        <w:jc w:val="center"/>
        <w:rPr>
          <w:b/>
          <w:sz w:val="28"/>
          <w:szCs w:val="28"/>
        </w:rPr>
      </w:pPr>
    </w:p>
    <w:p w:rsidR="000B03A2" w:rsidRPr="000B03A2" w:rsidRDefault="000B03A2" w:rsidP="000B03A2">
      <w:pPr>
        <w:jc w:val="center"/>
        <w:rPr>
          <w:b/>
          <w:sz w:val="28"/>
          <w:szCs w:val="28"/>
        </w:rPr>
      </w:pPr>
      <w:r w:rsidRPr="000B03A2">
        <w:rPr>
          <w:b/>
          <w:sz w:val="28"/>
          <w:szCs w:val="28"/>
        </w:rPr>
        <w:t>ШУÖМ</w:t>
      </w:r>
    </w:p>
    <w:p w:rsidR="000B03A2" w:rsidRPr="000B03A2" w:rsidRDefault="000B03A2" w:rsidP="000B03A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0B03A2" w:rsidRPr="000B03A2" w:rsidTr="000B03A2">
        <w:tc>
          <w:tcPr>
            <w:tcW w:w="4261" w:type="dxa"/>
          </w:tcPr>
          <w:p w:rsidR="000B03A2" w:rsidRPr="000B03A2" w:rsidRDefault="000B03A2" w:rsidP="000B03A2">
            <w:pPr>
              <w:rPr>
                <w:b/>
              </w:rPr>
            </w:pPr>
          </w:p>
          <w:p w:rsidR="000B03A2" w:rsidRPr="000B03A2" w:rsidRDefault="000B03A2" w:rsidP="000B03A2">
            <w:pPr>
              <w:rPr>
                <w:b/>
              </w:rPr>
            </w:pPr>
            <w:r>
              <w:rPr>
                <w:b/>
              </w:rPr>
              <w:t>о</w:t>
            </w:r>
            <w:r w:rsidRPr="000B03A2">
              <w:rPr>
                <w:b/>
              </w:rPr>
              <w:t>т</w:t>
            </w:r>
            <w:r w:rsidR="00730A6C">
              <w:rPr>
                <w:b/>
              </w:rPr>
              <w:t xml:space="preserve"> 08</w:t>
            </w:r>
            <w:r w:rsidR="00555EC8">
              <w:rPr>
                <w:b/>
              </w:rPr>
              <w:t xml:space="preserve"> декабря</w:t>
            </w:r>
            <w:r w:rsidR="00743BED">
              <w:rPr>
                <w:b/>
              </w:rPr>
              <w:t xml:space="preserve"> </w:t>
            </w:r>
            <w:r w:rsidR="00555EC8">
              <w:rPr>
                <w:b/>
              </w:rPr>
              <w:t>2025</w:t>
            </w:r>
            <w:r w:rsidRPr="000B03A2">
              <w:rPr>
                <w:b/>
              </w:rPr>
              <w:t xml:space="preserve"> года</w:t>
            </w:r>
          </w:p>
        </w:tc>
        <w:tc>
          <w:tcPr>
            <w:tcW w:w="5207" w:type="dxa"/>
            <w:hideMark/>
          </w:tcPr>
          <w:p w:rsidR="000B03A2" w:rsidRPr="000B03A2" w:rsidRDefault="000B03A2" w:rsidP="000B03A2">
            <w:pPr>
              <w:rPr>
                <w:b/>
                <w:sz w:val="28"/>
                <w:szCs w:val="28"/>
              </w:rPr>
            </w:pPr>
            <w:r w:rsidRPr="000B03A2">
              <w:rPr>
                <w:b/>
                <w:sz w:val="28"/>
                <w:szCs w:val="28"/>
              </w:rPr>
              <w:t xml:space="preserve">                                                             </w:t>
            </w:r>
          </w:p>
          <w:p w:rsidR="000B03A2" w:rsidRPr="000B03A2" w:rsidRDefault="000B03A2" w:rsidP="000B03A2">
            <w:pPr>
              <w:rPr>
                <w:b/>
              </w:rPr>
            </w:pPr>
            <w:r w:rsidRPr="000B03A2">
              <w:rPr>
                <w:b/>
              </w:rPr>
              <w:t xml:space="preserve">                                                                        № </w:t>
            </w:r>
            <w:r w:rsidR="00E62582">
              <w:rPr>
                <w:b/>
              </w:rPr>
              <w:t>30</w:t>
            </w:r>
            <w:bookmarkStart w:id="0" w:name="_GoBack"/>
            <w:bookmarkEnd w:id="0"/>
          </w:p>
        </w:tc>
      </w:tr>
    </w:tbl>
    <w:p w:rsidR="000B03A2" w:rsidRPr="000B03A2" w:rsidRDefault="000B03A2" w:rsidP="000B03A2">
      <w:pPr>
        <w:ind w:left="708" w:firstLine="708"/>
        <w:jc w:val="both"/>
        <w:rPr>
          <w:sz w:val="28"/>
        </w:rPr>
      </w:pPr>
    </w:p>
    <w:p w:rsidR="000B03A2" w:rsidRPr="000B03A2" w:rsidRDefault="000B03A2" w:rsidP="000B03A2">
      <w:pPr>
        <w:jc w:val="center"/>
      </w:pPr>
      <w:r w:rsidRPr="000B03A2">
        <w:t>(Республика Коми, Корткеросский район, п. Намск)</w:t>
      </w:r>
    </w:p>
    <w:p w:rsidR="000B03A2" w:rsidRPr="00554D57" w:rsidRDefault="000B03A2" w:rsidP="00554D57">
      <w:pPr>
        <w:jc w:val="both"/>
        <w:rPr>
          <w:b/>
          <w:sz w:val="32"/>
          <w:szCs w:val="32"/>
        </w:rPr>
      </w:pPr>
      <w:r w:rsidRPr="000B03A2">
        <w:rPr>
          <w:b/>
          <w:sz w:val="32"/>
          <w:szCs w:val="32"/>
        </w:rPr>
        <w:t xml:space="preserve"> </w:t>
      </w:r>
      <w:r w:rsidRPr="000B03A2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3158E" w:rsidRPr="007D4C94" w:rsidRDefault="0043158E" w:rsidP="0043158E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</w:t>
      </w:r>
      <w:r w:rsidRPr="007D4C94">
        <w:rPr>
          <w:b/>
          <w:sz w:val="28"/>
          <w:szCs w:val="28"/>
        </w:rPr>
        <w:t>постановлений администраци</w:t>
      </w:r>
      <w:r>
        <w:rPr>
          <w:b/>
          <w:sz w:val="28"/>
          <w:szCs w:val="28"/>
        </w:rPr>
        <w:t>и сельского поселения «Намск»</w:t>
      </w:r>
      <w:r w:rsidRPr="007D4C94">
        <w:rPr>
          <w:b/>
          <w:sz w:val="28"/>
          <w:szCs w:val="28"/>
        </w:rPr>
        <w:t xml:space="preserve"> в сфере </w:t>
      </w:r>
      <w:r>
        <w:rPr>
          <w:b/>
          <w:sz w:val="28"/>
          <w:szCs w:val="28"/>
        </w:rPr>
        <w:t xml:space="preserve">пожарной безопасности </w:t>
      </w:r>
    </w:p>
    <w:p w:rsidR="0043158E" w:rsidRPr="007D4C94" w:rsidRDefault="0043158E" w:rsidP="0043158E">
      <w:pPr>
        <w:jc w:val="center"/>
        <w:rPr>
          <w:b/>
          <w:sz w:val="28"/>
          <w:szCs w:val="28"/>
        </w:rPr>
      </w:pPr>
      <w:r w:rsidRPr="007D4C94">
        <w:rPr>
          <w:b/>
          <w:sz w:val="28"/>
          <w:szCs w:val="28"/>
        </w:rPr>
        <w:t xml:space="preserve"> </w:t>
      </w:r>
    </w:p>
    <w:p w:rsidR="0043158E" w:rsidRPr="007D4C94" w:rsidRDefault="0043158E" w:rsidP="0043158E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b/>
          <w:sz w:val="28"/>
          <w:szCs w:val="28"/>
        </w:rPr>
        <w:t xml:space="preserve">      </w:t>
      </w:r>
      <w:r>
        <w:rPr>
          <w:sz w:val="26"/>
          <w:szCs w:val="26"/>
        </w:rPr>
        <w:t xml:space="preserve">Руководствуясь </w:t>
      </w:r>
      <w:r w:rsidRPr="007D4C94">
        <w:rPr>
          <w:sz w:val="26"/>
          <w:szCs w:val="26"/>
        </w:rPr>
        <w:t>Ф</w:t>
      </w:r>
      <w:r>
        <w:rPr>
          <w:sz w:val="26"/>
          <w:szCs w:val="26"/>
        </w:rPr>
        <w:t xml:space="preserve">едеральным законом </w:t>
      </w:r>
      <w:r w:rsidRPr="007D4C94">
        <w:rPr>
          <w:sz w:val="26"/>
          <w:szCs w:val="26"/>
        </w:rPr>
        <w:t>от 06 октября 2003 года № 131-ФЗ «Об общих принципах организации местного самоуправления в Российской Федерации»,</w:t>
      </w:r>
    </w:p>
    <w:p w:rsidR="0043158E" w:rsidRPr="007D4C94" w:rsidRDefault="0043158E" w:rsidP="0043158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43158E" w:rsidRPr="007D4C94" w:rsidRDefault="0043158E" w:rsidP="0043158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ПОСТАНАВЛЯЮ:</w:t>
      </w:r>
    </w:p>
    <w:p w:rsidR="0043158E" w:rsidRPr="007D4C94" w:rsidRDefault="0043158E" w:rsidP="0043158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43158E" w:rsidRDefault="0043158E" w:rsidP="0043158E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6"/>
          <w:szCs w:val="26"/>
        </w:rPr>
      </w:pPr>
      <w:r w:rsidRPr="0043158E">
        <w:rPr>
          <w:sz w:val="26"/>
          <w:szCs w:val="26"/>
        </w:rPr>
        <w:t xml:space="preserve">      1. Признать утратившими силу следующие постановления администрации сельского поселения «Намск»:   </w:t>
      </w:r>
    </w:p>
    <w:p w:rsidR="0043158E" w:rsidRDefault="0043158E" w:rsidP="0043158E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- </w:t>
      </w:r>
      <w:r w:rsidRPr="0043158E">
        <w:rPr>
          <w:sz w:val="26"/>
          <w:szCs w:val="26"/>
        </w:rPr>
        <w:t>постановление администрац</w:t>
      </w:r>
      <w:r>
        <w:rPr>
          <w:sz w:val="26"/>
          <w:szCs w:val="26"/>
        </w:rPr>
        <w:t>ии сельского поселения «Намск» от 25 мая 2018 года № 22 «Об оснащении территории общего пользования первичными средствами тушения пожаров и противопожарным инвентарем»;</w:t>
      </w:r>
    </w:p>
    <w:p w:rsidR="0043158E" w:rsidRDefault="0043158E" w:rsidP="0043158E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-</w:t>
      </w:r>
      <w:r w:rsidRPr="0043158E">
        <w:t xml:space="preserve"> </w:t>
      </w:r>
      <w:r w:rsidRPr="0043158E">
        <w:rPr>
          <w:sz w:val="26"/>
          <w:szCs w:val="26"/>
        </w:rPr>
        <w:t>постановление администрации сельского поселения «Намск»</w:t>
      </w:r>
      <w:r>
        <w:rPr>
          <w:sz w:val="26"/>
          <w:szCs w:val="26"/>
        </w:rPr>
        <w:t xml:space="preserve"> от 12 мая 2022 года № 32-1 «</w:t>
      </w:r>
      <w:r w:rsidRPr="0043158E">
        <w:rPr>
          <w:sz w:val="26"/>
          <w:szCs w:val="26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муниципального образования сельского поселения «Намск»</w:t>
      </w:r>
      <w:r>
        <w:rPr>
          <w:sz w:val="26"/>
          <w:szCs w:val="26"/>
        </w:rPr>
        <w:t>»;</w:t>
      </w:r>
    </w:p>
    <w:p w:rsidR="0043158E" w:rsidRDefault="0043158E" w:rsidP="007A3D1D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- </w:t>
      </w:r>
      <w:r w:rsidR="007A3D1D" w:rsidRPr="007A3D1D">
        <w:rPr>
          <w:sz w:val="26"/>
          <w:szCs w:val="26"/>
        </w:rPr>
        <w:t>постановление администрации с</w:t>
      </w:r>
      <w:r w:rsidR="007A3D1D">
        <w:rPr>
          <w:sz w:val="26"/>
          <w:szCs w:val="26"/>
        </w:rPr>
        <w:t xml:space="preserve">ельского поселения «Намск» от 30 марта 2020 года № </w:t>
      </w:r>
      <w:r w:rsidR="007A3D1D" w:rsidRPr="007A3D1D">
        <w:rPr>
          <w:sz w:val="26"/>
          <w:szCs w:val="26"/>
        </w:rPr>
        <w:t>1</w:t>
      </w:r>
      <w:r w:rsidR="007A3D1D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7A3D1D">
        <w:rPr>
          <w:sz w:val="26"/>
          <w:szCs w:val="26"/>
        </w:rPr>
        <w:t>«</w:t>
      </w:r>
      <w:r w:rsidR="007A3D1D" w:rsidRPr="007A3D1D">
        <w:rPr>
          <w:sz w:val="26"/>
          <w:szCs w:val="26"/>
        </w:rPr>
        <w:t>Об утверждении перечня первичных средств пожаротушения</w:t>
      </w:r>
      <w:r w:rsidR="007A3D1D">
        <w:rPr>
          <w:sz w:val="26"/>
          <w:szCs w:val="26"/>
        </w:rPr>
        <w:t xml:space="preserve"> </w:t>
      </w:r>
      <w:r w:rsidR="007A3D1D" w:rsidRPr="007A3D1D">
        <w:rPr>
          <w:sz w:val="26"/>
          <w:szCs w:val="26"/>
        </w:rPr>
        <w:t>в местах общественного пользования населенных пунктов</w:t>
      </w:r>
      <w:r w:rsidR="008750F4">
        <w:rPr>
          <w:sz w:val="26"/>
          <w:szCs w:val="26"/>
        </w:rPr>
        <w:t>»;</w:t>
      </w:r>
    </w:p>
    <w:p w:rsidR="008750F4" w:rsidRDefault="008750F4" w:rsidP="007A3D1D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- п</w:t>
      </w:r>
      <w:r w:rsidRPr="008750F4">
        <w:rPr>
          <w:sz w:val="26"/>
          <w:szCs w:val="26"/>
        </w:rPr>
        <w:t xml:space="preserve">остановление </w:t>
      </w:r>
      <w:r>
        <w:rPr>
          <w:sz w:val="26"/>
          <w:szCs w:val="26"/>
        </w:rPr>
        <w:t xml:space="preserve">администрации </w:t>
      </w:r>
      <w:r w:rsidRPr="008750F4">
        <w:rPr>
          <w:sz w:val="26"/>
          <w:szCs w:val="26"/>
        </w:rPr>
        <w:t xml:space="preserve">сельского поселения «Намск» </w:t>
      </w:r>
      <w:r>
        <w:rPr>
          <w:sz w:val="26"/>
          <w:szCs w:val="26"/>
        </w:rPr>
        <w:t xml:space="preserve">от 10 октября </w:t>
      </w:r>
      <w:r w:rsidRPr="008750F4">
        <w:rPr>
          <w:sz w:val="26"/>
          <w:szCs w:val="26"/>
        </w:rPr>
        <w:t>2017 г. № 49 «Об организации общественного контроля обеспечения пожарной безопасности на территории сельского поселения «Намск</w:t>
      </w:r>
      <w:r w:rsidR="000C05D9">
        <w:rPr>
          <w:sz w:val="26"/>
          <w:szCs w:val="26"/>
        </w:rPr>
        <w:t>»;</w:t>
      </w:r>
    </w:p>
    <w:p w:rsidR="000C05D9" w:rsidRDefault="000C05D9" w:rsidP="007A3D1D">
      <w:pPr>
        <w:autoSpaceDE w:val="0"/>
        <w:autoSpaceDN w:val="0"/>
        <w:adjustRightInd w:val="0"/>
        <w:spacing w:line="276" w:lineRule="auto"/>
        <w:jc w:val="both"/>
        <w:outlineLvl w:val="1"/>
      </w:pPr>
      <w:r>
        <w:rPr>
          <w:sz w:val="26"/>
          <w:szCs w:val="26"/>
        </w:rPr>
        <w:t xml:space="preserve">     - </w:t>
      </w:r>
      <w:r>
        <w:t xml:space="preserve">постановление </w:t>
      </w:r>
      <w:r w:rsidRPr="000C05D9">
        <w:t xml:space="preserve">администрации сельского поселения «Намск» </w:t>
      </w:r>
      <w:r>
        <w:t>от 09 ноября 2017 г. № 54</w:t>
      </w:r>
      <w:r w:rsidRPr="00615686">
        <w:t xml:space="preserve"> </w:t>
      </w:r>
      <w:r>
        <w:t>«</w:t>
      </w:r>
      <w:r w:rsidRPr="00615686">
        <w:t>О мерах по п</w:t>
      </w:r>
      <w:r>
        <w:t xml:space="preserve">редупреждению и тушению пожаров </w:t>
      </w:r>
      <w:r w:rsidRPr="00615686">
        <w:t>в населённых пунктах и предупре</w:t>
      </w:r>
      <w:r>
        <w:t xml:space="preserve">ждения гибели людей от пожаров </w:t>
      </w:r>
      <w:r w:rsidRPr="00615686">
        <w:t>на территории сельского поселения «Намск»</w:t>
      </w:r>
      <w:r>
        <w:t>;</w:t>
      </w:r>
    </w:p>
    <w:p w:rsidR="000C05D9" w:rsidRDefault="000C05D9" w:rsidP="007A3D1D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6"/>
          <w:szCs w:val="26"/>
        </w:rPr>
      </w:pPr>
      <w:r>
        <w:t xml:space="preserve">      - </w:t>
      </w:r>
      <w:r w:rsidRPr="000C05D9">
        <w:t xml:space="preserve">постановление администрации сельского поселения «Намск» </w:t>
      </w:r>
      <w:r>
        <w:t xml:space="preserve">от 20 августа </w:t>
      </w:r>
      <w:r w:rsidRPr="000C05D9">
        <w:t>2014 г. № 48 «Об утверждении специальной программы по обучению пожарно-техническому минимуму в администрации сельского поселения «Намск».</w:t>
      </w:r>
    </w:p>
    <w:p w:rsidR="004F28FC" w:rsidRPr="00730A6C" w:rsidRDefault="00730A6C" w:rsidP="00730A6C">
      <w:pPr>
        <w:spacing w:line="288" w:lineRule="auto"/>
        <w:jc w:val="both"/>
      </w:pPr>
      <w:r>
        <w:rPr>
          <w:sz w:val="26"/>
          <w:szCs w:val="26"/>
        </w:rPr>
        <w:lastRenderedPageBreak/>
        <w:t xml:space="preserve">      </w:t>
      </w:r>
      <w:r w:rsidR="00555EC8">
        <w:rPr>
          <w:sz w:val="26"/>
          <w:szCs w:val="26"/>
        </w:rPr>
        <w:t>2</w:t>
      </w:r>
      <w:r w:rsidR="00555EC8" w:rsidRPr="00555EC8">
        <w:rPr>
          <w:sz w:val="26"/>
          <w:szCs w:val="26"/>
        </w:rPr>
        <w:t>. Настоящее постановление вступает в силу со дня его официального опубликования и распространяется на правоотношения, возникающие с 01.01.2025 года.</w:t>
      </w:r>
    </w:p>
    <w:p w:rsidR="008750F4" w:rsidRDefault="00555EC8" w:rsidP="00730A6C">
      <w:pPr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41C9B" w:rsidRDefault="004F28FC" w:rsidP="00730A6C">
      <w:pPr>
        <w:spacing w:line="288" w:lineRule="auto"/>
        <w:jc w:val="both"/>
        <w:rPr>
          <w:sz w:val="26"/>
          <w:szCs w:val="26"/>
        </w:rPr>
      </w:pPr>
      <w:r w:rsidRPr="004F28FC">
        <w:rPr>
          <w:sz w:val="26"/>
          <w:szCs w:val="26"/>
        </w:rPr>
        <w:t xml:space="preserve">Глава сельского поселения     </w:t>
      </w:r>
      <w:r>
        <w:rPr>
          <w:sz w:val="26"/>
          <w:szCs w:val="26"/>
        </w:rPr>
        <w:t xml:space="preserve">       ___________________________</w:t>
      </w:r>
      <w:r w:rsidR="00730A6C">
        <w:rPr>
          <w:sz w:val="26"/>
          <w:szCs w:val="26"/>
        </w:rPr>
        <w:t>С.В. Забоева</w:t>
      </w:r>
      <w:r w:rsidRPr="004F28FC">
        <w:rPr>
          <w:sz w:val="28"/>
          <w:szCs w:val="28"/>
        </w:rPr>
        <w:t xml:space="preserve">                                           </w:t>
      </w:r>
      <w:r w:rsidR="00900B09">
        <w:rPr>
          <w:sz w:val="28"/>
          <w:szCs w:val="28"/>
        </w:rPr>
        <w:t xml:space="preserve">                     </w:t>
      </w:r>
      <w:r w:rsidR="00730A6C">
        <w:rPr>
          <w:sz w:val="28"/>
          <w:szCs w:val="28"/>
        </w:rPr>
        <w:t xml:space="preserve"> </w:t>
      </w:r>
    </w:p>
    <w:sectPr w:rsidR="00441C9B" w:rsidSect="00554D5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85393"/>
    <w:multiLevelType w:val="hybridMultilevel"/>
    <w:tmpl w:val="EB943BC2"/>
    <w:lvl w:ilvl="0" w:tplc="D1F411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96"/>
    <w:rsid w:val="00027575"/>
    <w:rsid w:val="000B03A2"/>
    <w:rsid w:val="000C05D9"/>
    <w:rsid w:val="001573D4"/>
    <w:rsid w:val="001977A0"/>
    <w:rsid w:val="001A54AA"/>
    <w:rsid w:val="002C0896"/>
    <w:rsid w:val="003F267B"/>
    <w:rsid w:val="0043158E"/>
    <w:rsid w:val="00441C9B"/>
    <w:rsid w:val="004F28FC"/>
    <w:rsid w:val="00554D57"/>
    <w:rsid w:val="00555EC8"/>
    <w:rsid w:val="005574C8"/>
    <w:rsid w:val="00626CD2"/>
    <w:rsid w:val="00683572"/>
    <w:rsid w:val="00693843"/>
    <w:rsid w:val="00730A6C"/>
    <w:rsid w:val="00743BED"/>
    <w:rsid w:val="007A3D1D"/>
    <w:rsid w:val="00825735"/>
    <w:rsid w:val="00853406"/>
    <w:rsid w:val="008750F4"/>
    <w:rsid w:val="00893F02"/>
    <w:rsid w:val="008D746A"/>
    <w:rsid w:val="00900B09"/>
    <w:rsid w:val="009700E8"/>
    <w:rsid w:val="009A29B1"/>
    <w:rsid w:val="009D1C4B"/>
    <w:rsid w:val="009F287B"/>
    <w:rsid w:val="00AE4DEA"/>
    <w:rsid w:val="00B9629B"/>
    <w:rsid w:val="00CE60C9"/>
    <w:rsid w:val="00E3444E"/>
    <w:rsid w:val="00E62582"/>
    <w:rsid w:val="00ED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48405-38C5-450E-8A0E-3858A45F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3A2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441C9B"/>
    <w:rPr>
      <w:rFonts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41C9B"/>
    <w:pPr>
      <w:widowControl w:val="0"/>
      <w:shd w:val="clear" w:color="auto" w:fill="FFFFFF"/>
      <w:spacing w:before="660" w:line="288" w:lineRule="exact"/>
      <w:jc w:val="both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20">
    <w:name w:val="Основной текст (2)"/>
    <w:basedOn w:val="2"/>
    <w:uiPriority w:val="99"/>
    <w:rsid w:val="00441C9B"/>
    <w:rPr>
      <w:rFonts w:cs="Times New Roman"/>
      <w:sz w:val="26"/>
      <w:szCs w:val="26"/>
      <w:shd w:val="clear" w:color="auto" w:fill="FFFFFF"/>
    </w:rPr>
  </w:style>
  <w:style w:type="paragraph" w:styleId="a4">
    <w:name w:val="Normal (Web)"/>
    <w:basedOn w:val="a"/>
    <w:uiPriority w:val="99"/>
    <w:rsid w:val="00441C9B"/>
    <w:pPr>
      <w:spacing w:before="100" w:beforeAutospacing="1" w:after="100" w:afterAutospacing="1"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ED4D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4D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Намск</cp:lastModifiedBy>
  <cp:revision>37</cp:revision>
  <cp:lastPrinted>2025-12-08T11:11:00Z</cp:lastPrinted>
  <dcterms:created xsi:type="dcterms:W3CDTF">2015-10-21T10:26:00Z</dcterms:created>
  <dcterms:modified xsi:type="dcterms:W3CDTF">2025-12-08T12:59:00Z</dcterms:modified>
</cp:coreProperties>
</file>